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59/2022,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59/2022, que tem por objeto a FORNECIMENTO DE OXIGÊNIO PARA O CISOP E SIMPR,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A T NICOLLI - COMÉRCIO DE OXIGÊNIO: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09 de setembro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153</Words>
  <Characters>868</Characters>
  <CharactersWithSpaces>1104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2022-09-09T09:22:03Z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